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tblInd w:w="288" w:type="dxa"/>
        <w:tblLook w:val="04A0" w:firstRow="1" w:lastRow="0" w:firstColumn="1" w:lastColumn="0" w:noHBand="0" w:noVBand="1"/>
      </w:tblPr>
      <w:tblGrid>
        <w:gridCol w:w="1530"/>
        <w:gridCol w:w="201"/>
        <w:gridCol w:w="69"/>
        <w:gridCol w:w="710"/>
        <w:gridCol w:w="222"/>
        <w:gridCol w:w="1266"/>
        <w:gridCol w:w="502"/>
        <w:gridCol w:w="519"/>
        <w:gridCol w:w="1424"/>
        <w:gridCol w:w="577"/>
        <w:gridCol w:w="479"/>
        <w:gridCol w:w="1354"/>
        <w:gridCol w:w="612"/>
        <w:gridCol w:w="810"/>
      </w:tblGrid>
      <w:tr w:rsidR="00F50F81" w:rsidRPr="00F50F81" w:rsidTr="00F50F81">
        <w:trPr>
          <w:trHeight w:val="300"/>
        </w:trPr>
        <w:tc>
          <w:tcPr>
            <w:tcW w:w="10275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GRAND COMMANDERY OF KNIGHTS TEMPLAR OF MINNESOTA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Joint Annual Inspection Report</w:t>
            </w:r>
          </w:p>
        </w:tc>
      </w:tr>
      <w:tr w:rsidR="00F50F81" w:rsidRPr="00F50F81" w:rsidTr="00F50F81">
        <w:trPr>
          <w:trHeight w:val="330"/>
        </w:trPr>
        <w:tc>
          <w:tcPr>
            <w:tcW w:w="2510" w:type="dxa"/>
            <w:gridSpan w:val="4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50F81" w:rsidRPr="00F50F81" w:rsidRDefault="00F336C3" w:rsidP="00F50F8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HOSTING </w:t>
            </w:r>
            <w:r w:rsidR="00F50F81"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Commandery: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No.: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Date:</w:t>
            </w:r>
          </w:p>
        </w:tc>
        <w:tc>
          <w:tcPr>
            <w:tcW w:w="2776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000000"/>
            </w:tcBorders>
            <w:shd w:val="clear" w:color="000000" w:fill="FFFF00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14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50F81" w:rsidRPr="00F50F81" w:rsidRDefault="00F336C3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Host </w:t>
            </w:r>
            <w:r w:rsidR="00F50F81" w:rsidRPr="00F50F81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Constituent Commandery: Complete this page</w:t>
            </w:r>
          </w:p>
        </w:tc>
      </w:tr>
      <w:tr w:rsidR="00F50F81" w:rsidRPr="00F50F81" w:rsidTr="00F336C3">
        <w:trPr>
          <w:trHeight w:val="315"/>
        </w:trPr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Officers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Name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Current Office</w:t>
            </w:r>
          </w:p>
        </w:tc>
        <w:tc>
          <w:tcPr>
            <w:tcW w:w="244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Commandery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No.</w:t>
            </w: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Commander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Generalissimo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Captain General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Senior Warden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Junior Warden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Prelate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Treasurer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Recorder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Standard Bearer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Sword Bearer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Warder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336C3">
        <w:trPr>
          <w:trHeight w:val="31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Sentinel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14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Membership</w:t>
            </w:r>
          </w:p>
        </w:tc>
      </w:tr>
      <w:tr w:rsidR="00F50F81" w:rsidRPr="00F50F81" w:rsidTr="00F50F81">
        <w:trPr>
          <w:trHeight w:val="315"/>
        </w:trPr>
        <w:tc>
          <w:tcPr>
            <w:tcW w:w="644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Current Number of Sir Knights on membership roles: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14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Ritual</w:t>
            </w:r>
          </w:p>
        </w:tc>
      </w:tr>
      <w:tr w:rsidR="00F50F81" w:rsidRPr="00F50F81" w:rsidTr="00F50F81">
        <w:trPr>
          <w:trHeight w:val="300"/>
        </w:trPr>
        <w:tc>
          <w:tcPr>
            <w:tcW w:w="644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Can Commandery perform (check one each):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YES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NO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Short form opening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Long form opening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Order of the Red Cross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Order of Malta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Order of the Temple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8853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If Orders are not conferred, how are new members initiated?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4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14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Paraphernalia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Does Commandery have all the required equipment for each of the Orders (check one each):</w:t>
            </w:r>
          </w:p>
        </w:tc>
      </w:tr>
      <w:tr w:rsidR="00F50F81" w:rsidRPr="00F50F81" w:rsidTr="00F50F81">
        <w:trPr>
          <w:trHeight w:val="300"/>
        </w:trPr>
        <w:tc>
          <w:tcPr>
            <w:tcW w:w="644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YES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NO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2732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Order of the Red Cross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2732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Order of Malta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2732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Order of the Temple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As attested and signed by:</w:t>
            </w:r>
          </w:p>
        </w:tc>
      </w:tr>
      <w:tr w:rsidR="00F50F81" w:rsidRPr="00F50F81" w:rsidTr="00F336C3">
        <w:trPr>
          <w:trHeight w:val="30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Commander:</w:t>
            </w:r>
          </w:p>
        </w:tc>
        <w:tc>
          <w:tcPr>
            <w:tcW w:w="34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Recorder:</w:t>
            </w:r>
          </w:p>
        </w:tc>
        <w:tc>
          <w:tcPr>
            <w:tcW w:w="38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336C3">
        <w:trPr>
          <w:trHeight w:val="315"/>
        </w:trPr>
        <w:tc>
          <w:tcPr>
            <w:tcW w:w="15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72FBB" w:rsidRDefault="00672FBB">
      <w:r>
        <w:br w:type="page"/>
      </w:r>
    </w:p>
    <w:tbl>
      <w:tblPr>
        <w:tblW w:w="10275" w:type="dxa"/>
        <w:tblInd w:w="288" w:type="dxa"/>
        <w:tblLook w:val="04A0" w:firstRow="1" w:lastRow="0" w:firstColumn="1" w:lastColumn="0" w:noHBand="0" w:noVBand="1"/>
      </w:tblPr>
      <w:tblGrid>
        <w:gridCol w:w="1731"/>
        <w:gridCol w:w="1001"/>
        <w:gridCol w:w="1266"/>
        <w:gridCol w:w="1021"/>
        <w:gridCol w:w="1424"/>
        <w:gridCol w:w="1056"/>
        <w:gridCol w:w="1354"/>
        <w:gridCol w:w="1422"/>
      </w:tblGrid>
      <w:tr w:rsidR="00F50F81" w:rsidRPr="00F50F81" w:rsidTr="00F50F81">
        <w:trPr>
          <w:trHeight w:val="330"/>
        </w:trPr>
        <w:tc>
          <w:tcPr>
            <w:tcW w:w="102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00"/>
            <w:noWrap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lastRenderedPageBreak/>
              <w:t>Remaining form to be completed by Inspecting Officer</w:t>
            </w:r>
          </w:p>
        </w:tc>
      </w:tr>
      <w:tr w:rsidR="00F50F81" w:rsidRPr="00F50F81" w:rsidTr="00F50F81">
        <w:trPr>
          <w:trHeight w:val="33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Laws, Rules, and Regulations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NO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A. Charter present at Inspection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B. Current Grand Encampment Constitution &amp; Statues on file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C. Current Grand Commandery Constitution, Laws, &amp; Regulations on file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D. Current Commandery By-Laws on file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E. Grand Commandery Proceedings on file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Records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YES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NO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A. Minutes properly recorded &amp; attested to by Commander &amp; Recorder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B. Treasurer's and Recorder's records audited and approved in minutes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C. Is life eye sponsor record current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D. Is membership role current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74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E. Is previous annual report on hand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Asylum</w:t>
            </w:r>
          </w:p>
        </w:tc>
      </w:tr>
      <w:tr w:rsidR="00F50F81" w:rsidRPr="00F50F81" w:rsidTr="00F50F81">
        <w:trPr>
          <w:trHeight w:val="300"/>
        </w:trPr>
        <w:tc>
          <w:tcPr>
            <w:tcW w:w="273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A. Condition of uniforms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Poor: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Good: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Excellent: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644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YES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644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 U.S. Flag, Grand Standard, and </w:t>
            </w:r>
            <w:proofErr w:type="spellStart"/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Beauceant</w:t>
            </w:r>
            <w:proofErr w:type="spellEnd"/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Asylum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644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C. Bible open to Matthew XXVIII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644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D. Cross, Square &amp; Compass on the right pages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644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E. Officers' stations properly set up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Inspection</w:t>
            </w:r>
          </w:p>
        </w:tc>
      </w:tr>
      <w:tr w:rsidR="00F50F81" w:rsidRPr="00F50F81" w:rsidTr="00F50F81">
        <w:trPr>
          <w:trHeight w:val="300"/>
        </w:trPr>
        <w:tc>
          <w:tcPr>
            <w:tcW w:w="50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A. Sir Knights Present</w:t>
            </w:r>
          </w:p>
        </w:tc>
        <w:tc>
          <w:tcPr>
            <w:tcW w:w="525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50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B. Sir Knights in uniform</w:t>
            </w:r>
          </w:p>
        </w:tc>
        <w:tc>
          <w:tcPr>
            <w:tcW w:w="525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50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C. Grand Officers Present</w:t>
            </w:r>
          </w:p>
        </w:tc>
        <w:tc>
          <w:tcPr>
            <w:tcW w:w="525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50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D. Visitors Present</w:t>
            </w:r>
          </w:p>
        </w:tc>
        <w:tc>
          <w:tcPr>
            <w:tcW w:w="525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50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E. Order conferred (if any, otherwise "NONE")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056327">
        <w:trPr>
          <w:trHeight w:val="300"/>
        </w:trPr>
        <w:tc>
          <w:tcPr>
            <w:tcW w:w="50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056327">
        <w:trPr>
          <w:trHeight w:val="315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Inspecting Officer's Comments: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Inspecting Officer Name:</w:t>
            </w: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Inspecting Officer Title/Office:</w:t>
            </w: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27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Inspecting Officer signature:</w:t>
            </w:r>
          </w:p>
        </w:tc>
        <w:tc>
          <w:tcPr>
            <w:tcW w:w="7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273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F81" w:rsidRPr="00F50F81" w:rsidTr="00F50F81">
        <w:trPr>
          <w:trHeight w:val="300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0F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COPIES TO:</w:t>
            </w: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Grand Commander</w:t>
            </w:r>
          </w:p>
        </w:tc>
        <w:tc>
          <w:tcPr>
            <w:tcW w:w="3832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Deputy Grand Commander</w:t>
            </w:r>
          </w:p>
        </w:tc>
        <w:tc>
          <w:tcPr>
            <w:tcW w:w="383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056327">
            <w:pPr>
              <w:spacing w:after="0" w:line="240" w:lineRule="auto"/>
              <w:ind w:right="-95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to Each Participating Constituent </w:t>
            </w:r>
            <w:proofErr w:type="spellStart"/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056327">
              <w:rPr>
                <w:rFonts w:ascii="Calibri" w:hAnsi="Calibri" w:cs="Calibri"/>
                <w:color w:val="000000"/>
                <w:sz w:val="22"/>
                <w:szCs w:val="22"/>
              </w:rPr>
              <w:t>mdr</w:t>
            </w: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proofErr w:type="spellEnd"/>
            <w:r w:rsidR="000563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3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District Officer/District Captain</w:t>
            </w:r>
          </w:p>
        </w:tc>
        <w:tc>
          <w:tcPr>
            <w:tcW w:w="383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00"/>
        </w:trPr>
        <w:tc>
          <w:tcPr>
            <w:tcW w:w="173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Inspecting Officer/District Lieutenant File</w:t>
            </w:r>
          </w:p>
        </w:tc>
        <w:tc>
          <w:tcPr>
            <w:tcW w:w="383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F50F81" w:rsidRPr="00F50F81" w:rsidRDefault="00F50F81" w:rsidP="00F50F8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F81" w:rsidRPr="00F50F81" w:rsidTr="00F50F81">
        <w:trPr>
          <w:trHeight w:val="315"/>
        </w:trPr>
        <w:tc>
          <w:tcPr>
            <w:tcW w:w="10275" w:type="dxa"/>
            <w:gridSpan w:val="8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50F81" w:rsidRPr="00F50F81" w:rsidRDefault="00F50F81" w:rsidP="00F50F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F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624BA" w:rsidRPr="00F50F81" w:rsidRDefault="00F624BA" w:rsidP="00F50F81"/>
    <w:sectPr w:rsidR="00F624BA" w:rsidRPr="00F50F81" w:rsidSect="00F50F81">
      <w:headerReference w:type="default" r:id="rId8"/>
      <w:pgSz w:w="12240" w:h="15840"/>
      <w:pgMar w:top="1440" w:right="90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91" w:rsidRDefault="00643B91" w:rsidP="00641422">
      <w:pPr>
        <w:spacing w:after="0" w:line="240" w:lineRule="auto"/>
      </w:pPr>
      <w:r>
        <w:separator/>
      </w:r>
    </w:p>
  </w:endnote>
  <w:endnote w:type="continuationSeparator" w:id="0">
    <w:p w:rsidR="00643B91" w:rsidRDefault="00643B91" w:rsidP="0064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91" w:rsidRDefault="00643B91" w:rsidP="00641422">
      <w:pPr>
        <w:spacing w:after="0" w:line="240" w:lineRule="auto"/>
      </w:pPr>
      <w:r>
        <w:separator/>
      </w:r>
    </w:p>
  </w:footnote>
  <w:footnote w:type="continuationSeparator" w:id="0">
    <w:p w:rsidR="00643B91" w:rsidRDefault="00643B91" w:rsidP="0064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422" w:rsidRDefault="00AB5A0B" w:rsidP="0064142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5F0D19" wp14:editId="538645C8">
          <wp:simplePos x="0" y="0"/>
          <wp:positionH relativeFrom="page">
            <wp:align>center</wp:align>
          </wp:positionH>
          <wp:positionV relativeFrom="paragraph">
            <wp:posOffset>-190500</wp:posOffset>
          </wp:positionV>
          <wp:extent cx="380189" cy="470234"/>
          <wp:effectExtent l="0" t="0" r="1270" b="6350"/>
          <wp:wrapNone/>
          <wp:docPr id="3" name="Picture 3" descr="Grand_Commandery_Shie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Grand_Commandery_Shield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282" cy="479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422" w:rsidRDefault="00641422" w:rsidP="00AB5A0B">
    <w:pPr>
      <w:pStyle w:val="Header"/>
    </w:pPr>
  </w:p>
  <w:p w:rsidR="00641422" w:rsidRDefault="00AB5A0B" w:rsidP="00AB5A0B">
    <w:pPr>
      <w:pStyle w:val="Header"/>
      <w:tabs>
        <w:tab w:val="clear" w:pos="9360"/>
      </w:tabs>
      <w:ind w:left="-450" w:right="-540"/>
      <w:jc w:val="center"/>
      <w:rPr>
        <w:sz w:val="32"/>
        <w:szCs w:val="32"/>
      </w:rPr>
    </w:pPr>
    <w:r>
      <w:rPr>
        <w:sz w:val="32"/>
        <w:szCs w:val="32"/>
      </w:rPr>
      <w:t>GRAND COMMANDERY</w:t>
    </w:r>
    <w:r w:rsidR="00641422" w:rsidRPr="00641422">
      <w:rPr>
        <w:sz w:val="32"/>
        <w:szCs w:val="32"/>
      </w:rPr>
      <w:t xml:space="preserve"> OF KNIGHTS TEMPLAR</w:t>
    </w:r>
    <w:r>
      <w:rPr>
        <w:sz w:val="32"/>
        <w:szCs w:val="32"/>
      </w:rPr>
      <w:t xml:space="preserve"> OF MINNESOTA</w:t>
    </w:r>
  </w:p>
  <w:p w:rsidR="00032D4B" w:rsidRPr="00032D4B" w:rsidRDefault="00F336C3" w:rsidP="00AB5A0B">
    <w:pPr>
      <w:pStyle w:val="Header"/>
      <w:tabs>
        <w:tab w:val="clear" w:pos="9360"/>
      </w:tabs>
      <w:ind w:left="-450" w:right="-540"/>
      <w:jc w:val="center"/>
      <w:rPr>
        <w:sz w:val="32"/>
        <w:szCs w:val="32"/>
        <w:u w:val="single"/>
      </w:rPr>
    </w:pPr>
    <w:r>
      <w:rPr>
        <w:rFonts w:ascii="Calibri" w:hAnsi="Calibri" w:cs="Calibri"/>
        <w:b/>
        <w:color w:val="000000"/>
        <w:sz w:val="28"/>
        <w:szCs w:val="28"/>
        <w:u w:val="single"/>
      </w:rPr>
      <w:t>JOINT</w:t>
    </w:r>
    <w:r w:rsidR="00032D4B" w:rsidRPr="00032D4B">
      <w:rPr>
        <w:rFonts w:ascii="Calibri" w:hAnsi="Calibri" w:cs="Calibri"/>
        <w:b/>
        <w:color w:val="000000"/>
        <w:sz w:val="28"/>
        <w:szCs w:val="28"/>
        <w:u w:val="single"/>
      </w:rPr>
      <w:t xml:space="preserve"> ANNUAL INSPECTION REPORT</w:t>
    </w:r>
  </w:p>
  <w:p w:rsidR="00641422" w:rsidRDefault="00641422" w:rsidP="0064142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22"/>
    <w:rsid w:val="00032D4B"/>
    <w:rsid w:val="00056327"/>
    <w:rsid w:val="00056E39"/>
    <w:rsid w:val="00153D85"/>
    <w:rsid w:val="002646F5"/>
    <w:rsid w:val="002725C2"/>
    <w:rsid w:val="002B153A"/>
    <w:rsid w:val="002F2D8C"/>
    <w:rsid w:val="003376B8"/>
    <w:rsid w:val="00361069"/>
    <w:rsid w:val="00376654"/>
    <w:rsid w:val="003D68C0"/>
    <w:rsid w:val="00420853"/>
    <w:rsid w:val="005470ED"/>
    <w:rsid w:val="005D5775"/>
    <w:rsid w:val="005F2942"/>
    <w:rsid w:val="00641422"/>
    <w:rsid w:val="00643B91"/>
    <w:rsid w:val="00672FBB"/>
    <w:rsid w:val="006C33CC"/>
    <w:rsid w:val="006C70C1"/>
    <w:rsid w:val="006D1E8E"/>
    <w:rsid w:val="007929F6"/>
    <w:rsid w:val="007C0531"/>
    <w:rsid w:val="008B4C32"/>
    <w:rsid w:val="009B1C9D"/>
    <w:rsid w:val="00A23505"/>
    <w:rsid w:val="00AB5A0B"/>
    <w:rsid w:val="00AF59C3"/>
    <w:rsid w:val="00BF7F94"/>
    <w:rsid w:val="00CB0D5D"/>
    <w:rsid w:val="00D07F28"/>
    <w:rsid w:val="00D61120"/>
    <w:rsid w:val="00E52134"/>
    <w:rsid w:val="00F0569D"/>
    <w:rsid w:val="00F336C3"/>
    <w:rsid w:val="00F477F5"/>
    <w:rsid w:val="00F50F81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0B"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42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42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46F5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AF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0B"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42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42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46F5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AF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CDB0-8799-4DA5-AAAF-FE745F69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E. Helcl, II</dc:creator>
  <cp:lastModifiedBy>John E. Helcl, II</cp:lastModifiedBy>
  <cp:revision>4</cp:revision>
  <cp:lastPrinted>2014-11-12T18:29:00Z</cp:lastPrinted>
  <dcterms:created xsi:type="dcterms:W3CDTF">2014-12-22T22:33:00Z</dcterms:created>
  <dcterms:modified xsi:type="dcterms:W3CDTF">2015-01-05T19:05:00Z</dcterms:modified>
</cp:coreProperties>
</file>